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4"/>
        <w:gridCol w:w="2745"/>
        <w:gridCol w:w="1992"/>
      </w:tblGrid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1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/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10.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12.20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158:134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>
          <w:trHeight w:val="70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" style="position:absolute;mso-wrap-distance-left:9.0pt;mso-wrap-distance-top:0.0pt;mso-wrap-distance-right:9.0pt;mso-wrap-distance-bottom:0.0pt;z-index:251685376;o:allowoverlap:true;o:allowincell:true;mso-position-horizontal-relative:text;margin-left:184.3pt;mso-position-horizontal:absolute;mso-position-vertical-relative:text;margin-top:5.6pt;mso-position-vertical:absolute;width:59.2pt;height:0.0pt;" coordsize="100000,100000" path="" filled="f" strokecolor="#000000" strokeweight="0.75pt">
                      <v:path textboxrect="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9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37" w:type="dxa"/>
            <w:textDirection w:val="lrTb"/>
            <w:noWrap w:val="false"/>
          </w:tcPr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68:26:0000158:108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 Советская, д 310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68:26:0000000:1573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городской округ город Мичуринск Тамбовской области, г.Мичуринск, ул.Советская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68:26:0000158:107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 Советская, д 310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68:26:0000158: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1004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муниципальное образование городской округ-город Мичуринск Тамбовской области, город Мичуринск, ул. Интернациональная.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68:26:0000158: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  <w:t xml:space="preserve">72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 Карла Маркса, д 10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68:26:0000000: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  <w:t xml:space="preserve">1428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Интернациональная.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68:26:0000159: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  <w:t xml:space="preserve">95</w:t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обл., г. Мичуринск, на пересечении ул. Интернациональной и ул. Карла Маркса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68:26:0000000: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  <w:t xml:space="preserve">1382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муниципальное образование городской округ-город Мичуринск Тамбовской области, город Мичуринск, улица Советская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 w:val="0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 w:val="0"/>
                <w:color w:val="252625"/>
                <w:sz w:val="24"/>
                <w:szCs w:val="24"/>
                <w:highlight w:val="none"/>
              </w:rPr>
              <w:t xml:space="preserve">Тамбовская область, г. Мичуринск, ул. Интернациональная, д.97</w:t>
            </w:r>
            <w:r>
              <w:rPr>
                <w:rFonts w:ascii="Liberation Serif" w:hAnsi="Liberation Serif" w:cs="Liberation Serif" w:eastAsia="Liberation Serif"/>
                <w:b w:val="0"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4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10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Всего: на 6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3020203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09"/>
    <w:next w:val="809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0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09"/>
    <w:next w:val="809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0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09"/>
    <w:next w:val="809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0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09"/>
    <w:next w:val="809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0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09"/>
    <w:next w:val="809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0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09"/>
    <w:next w:val="809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0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09"/>
    <w:next w:val="809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0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09"/>
    <w:next w:val="809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0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09"/>
    <w:next w:val="809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0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09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09"/>
    <w:next w:val="809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0"/>
    <w:link w:val="654"/>
    <w:uiPriority w:val="10"/>
    <w:rPr>
      <w:sz w:val="48"/>
      <w:szCs w:val="48"/>
    </w:rPr>
  </w:style>
  <w:style w:type="paragraph" w:styleId="656">
    <w:name w:val="Subtitle"/>
    <w:basedOn w:val="809"/>
    <w:next w:val="809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0"/>
    <w:link w:val="656"/>
    <w:uiPriority w:val="11"/>
    <w:rPr>
      <w:sz w:val="24"/>
      <w:szCs w:val="24"/>
    </w:rPr>
  </w:style>
  <w:style w:type="paragraph" w:styleId="658">
    <w:name w:val="Quote"/>
    <w:basedOn w:val="809"/>
    <w:next w:val="809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09"/>
    <w:next w:val="809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0"/>
    <w:link w:val="820"/>
    <w:uiPriority w:val="99"/>
  </w:style>
  <w:style w:type="character" w:styleId="663">
    <w:name w:val="Footer Char"/>
    <w:basedOn w:val="810"/>
    <w:link w:val="822"/>
    <w:uiPriority w:val="99"/>
  </w:style>
  <w:style w:type="paragraph" w:styleId="664">
    <w:name w:val="Caption"/>
    <w:basedOn w:val="809"/>
    <w:next w:val="809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22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0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0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>
    <w:name w:val="Hyperlink"/>
    <w:basedOn w:val="810"/>
    <w:uiPriority w:val="99"/>
    <w:unhideWhenUsed/>
    <w:rPr>
      <w:strike w:val="false"/>
      <w:color w:val="3272C0"/>
      <w:u w:val="none"/>
      <w:shd w:val="clear" w:color="auto" w:fill="auto"/>
    </w:rPr>
  </w:style>
  <w:style w:type="paragraph" w:styleId="814">
    <w:name w:val="Normal (Web)"/>
    <w:basedOn w:val="8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5" w:customStyle="1">
    <w:name w:val="s_1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6" w:customStyle="1">
    <w:name w:val="s_3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7" w:customStyle="1">
    <w:name w:val="s_16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19" w:customStyle="1">
    <w:name w:val="gmail-pull-left"/>
    <w:basedOn w:val="810"/>
  </w:style>
  <w:style w:type="paragraph" w:styleId="820">
    <w:name w:val="Header"/>
    <w:basedOn w:val="809"/>
    <w:link w:val="8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1" w:customStyle="1">
    <w:name w:val="Верхний колонтитул Знак"/>
    <w:basedOn w:val="810"/>
    <w:link w:val="820"/>
    <w:uiPriority w:val="99"/>
  </w:style>
  <w:style w:type="paragraph" w:styleId="822">
    <w:name w:val="Footer"/>
    <w:basedOn w:val="809"/>
    <w:link w:val="8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Нижний колонтитул Знак"/>
    <w:basedOn w:val="810"/>
    <w:link w:val="822"/>
    <w:uiPriority w:val="99"/>
  </w:style>
  <w:style w:type="paragraph" w:styleId="824">
    <w:name w:val="Balloon Text"/>
    <w:basedOn w:val="809"/>
    <w:link w:val="82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5" w:customStyle="1">
    <w:name w:val="Текст выноски Знак"/>
    <w:basedOn w:val="810"/>
    <w:link w:val="82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revision>170</cp:revision>
  <dcterms:created xsi:type="dcterms:W3CDTF">2023-04-10T10:42:00Z</dcterms:created>
  <dcterms:modified xsi:type="dcterms:W3CDTF">2026-05-20T07:07:39Z</dcterms:modified>
</cp:coreProperties>
</file>